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B5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A76D51">
        <w:rPr>
          <w:rFonts w:ascii="Times New Roman" w:hAnsi="Times New Roman" w:cs="Times New Roman"/>
          <w:sz w:val="28"/>
          <w:szCs w:val="28"/>
        </w:rPr>
        <w:t>07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A76D51">
        <w:rPr>
          <w:rFonts w:ascii="Times New Roman" w:hAnsi="Times New Roman" w:cs="Times New Roman"/>
          <w:sz w:val="28"/>
          <w:szCs w:val="28"/>
        </w:rPr>
        <w:t>2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2D3AF2">
        <w:rPr>
          <w:rFonts w:ascii="Times New Roman" w:hAnsi="Times New Roman" w:cs="Times New Roman"/>
          <w:sz w:val="28"/>
          <w:szCs w:val="28"/>
        </w:rPr>
        <w:t>3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1238DB" w:rsidRDefault="00AF0D36" w:rsidP="00A76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D36">
        <w:rPr>
          <w:rFonts w:ascii="Times New Roman" w:hAnsi="Times New Roman" w:cs="Times New Roman"/>
          <w:sz w:val="28"/>
          <w:szCs w:val="28"/>
        </w:rPr>
        <w:t>В №</w:t>
      </w:r>
      <w:r w:rsidR="00A76D51">
        <w:rPr>
          <w:rFonts w:ascii="Times New Roman" w:hAnsi="Times New Roman" w:cs="Times New Roman"/>
          <w:sz w:val="28"/>
          <w:szCs w:val="28"/>
        </w:rPr>
        <w:t>15</w:t>
      </w:r>
      <w:r w:rsidR="0087266C" w:rsidRPr="00AF0D36">
        <w:rPr>
          <w:rFonts w:ascii="Times New Roman" w:hAnsi="Times New Roman" w:cs="Times New Roman"/>
          <w:sz w:val="28"/>
          <w:szCs w:val="28"/>
        </w:rPr>
        <w:t xml:space="preserve"> </w:t>
      </w:r>
      <w:r w:rsidRPr="00AF0D3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C73F6">
        <w:rPr>
          <w:rFonts w:ascii="Times New Roman" w:hAnsi="Times New Roman" w:cs="Times New Roman"/>
          <w:sz w:val="28"/>
          <w:szCs w:val="28"/>
        </w:rPr>
        <w:t>планируемой дате или периоде размещения извещения о закупке</w:t>
      </w:r>
      <w:r w:rsidR="00904CB0">
        <w:rPr>
          <w:rFonts w:ascii="Times New Roman" w:hAnsi="Times New Roman" w:cs="Times New Roman"/>
          <w:sz w:val="28"/>
          <w:szCs w:val="28"/>
        </w:rPr>
        <w:t xml:space="preserve"> (мес., год)</w:t>
      </w:r>
      <w:r w:rsidRPr="00AF0D36">
        <w:rPr>
          <w:rFonts w:ascii="Times New Roman" w:hAnsi="Times New Roman" w:cs="Times New Roman"/>
          <w:sz w:val="28"/>
          <w:szCs w:val="28"/>
        </w:rPr>
        <w:t xml:space="preserve"> «</w:t>
      </w:r>
      <w:r w:rsidR="00904CB0">
        <w:rPr>
          <w:rFonts w:ascii="Times New Roman" w:hAnsi="Times New Roman" w:cs="Times New Roman"/>
          <w:sz w:val="28"/>
          <w:szCs w:val="28"/>
        </w:rPr>
        <w:t>0</w:t>
      </w:r>
      <w:r w:rsidR="00A76D51">
        <w:rPr>
          <w:rFonts w:ascii="Times New Roman" w:hAnsi="Times New Roman" w:cs="Times New Roman"/>
          <w:sz w:val="28"/>
          <w:szCs w:val="28"/>
        </w:rPr>
        <w:t>1</w:t>
      </w:r>
      <w:r w:rsidRPr="00AF0D36">
        <w:rPr>
          <w:rFonts w:ascii="Times New Roman" w:hAnsi="Times New Roman" w:cs="Times New Roman"/>
          <w:sz w:val="28"/>
          <w:szCs w:val="28"/>
        </w:rPr>
        <w:t>» изменено на «</w:t>
      </w:r>
      <w:r w:rsidR="00904CB0">
        <w:rPr>
          <w:rFonts w:ascii="Times New Roman" w:hAnsi="Times New Roman" w:cs="Times New Roman"/>
          <w:sz w:val="28"/>
          <w:szCs w:val="28"/>
        </w:rPr>
        <w:t>0</w:t>
      </w:r>
      <w:r w:rsidR="00A76D51">
        <w:rPr>
          <w:rFonts w:ascii="Times New Roman" w:hAnsi="Times New Roman" w:cs="Times New Roman"/>
          <w:sz w:val="28"/>
          <w:szCs w:val="28"/>
        </w:rPr>
        <w:t>2</w:t>
      </w:r>
      <w:r w:rsidRPr="00AF0D36">
        <w:rPr>
          <w:rFonts w:ascii="Times New Roman" w:hAnsi="Times New Roman" w:cs="Times New Roman"/>
          <w:sz w:val="28"/>
          <w:szCs w:val="28"/>
        </w:rPr>
        <w:t>»;</w:t>
      </w:r>
      <w:r w:rsidR="00A76D51">
        <w:rPr>
          <w:rFonts w:ascii="Times New Roman" w:hAnsi="Times New Roman" w:cs="Times New Roman"/>
          <w:sz w:val="28"/>
          <w:szCs w:val="28"/>
        </w:rPr>
        <w:t xml:space="preserve"> с</w:t>
      </w:r>
      <w:r w:rsidR="00A76D51" w:rsidRPr="00A76D51">
        <w:rPr>
          <w:rFonts w:ascii="Times New Roman" w:hAnsi="Times New Roman" w:cs="Times New Roman"/>
          <w:sz w:val="28"/>
          <w:szCs w:val="28"/>
        </w:rPr>
        <w:t>ведения о начальной (максимальной) цене договора (цене лота)</w:t>
      </w:r>
      <w:r w:rsidR="00A76D51">
        <w:rPr>
          <w:rFonts w:ascii="Times New Roman" w:hAnsi="Times New Roman" w:cs="Times New Roman"/>
          <w:sz w:val="28"/>
          <w:szCs w:val="28"/>
        </w:rPr>
        <w:t xml:space="preserve"> «1382648,21» изменено на «720288,30»;</w:t>
      </w:r>
    </w:p>
    <w:p w:rsidR="00A76D51" w:rsidRDefault="00A76D51" w:rsidP="00A76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D36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F0D36">
        <w:rPr>
          <w:rFonts w:ascii="Times New Roman" w:hAnsi="Times New Roman" w:cs="Times New Roman"/>
          <w:sz w:val="28"/>
          <w:szCs w:val="28"/>
        </w:rPr>
        <w:t xml:space="preserve"> сведения о </w:t>
      </w:r>
      <w:r>
        <w:rPr>
          <w:rFonts w:ascii="Times New Roman" w:hAnsi="Times New Roman" w:cs="Times New Roman"/>
          <w:sz w:val="28"/>
          <w:szCs w:val="28"/>
        </w:rPr>
        <w:t>планируемой дате или периоде размещения извещения о закупке (мес., год)</w:t>
      </w:r>
      <w:r w:rsidRPr="00AF0D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F0D36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F0D36">
        <w:rPr>
          <w:rFonts w:ascii="Times New Roman" w:hAnsi="Times New Roman" w:cs="Times New Roman"/>
          <w:sz w:val="28"/>
          <w:szCs w:val="28"/>
        </w:rPr>
        <w:t>»;</w:t>
      </w:r>
    </w:p>
    <w:p w:rsidR="00A76D51" w:rsidRDefault="00A76D51" w:rsidP="00A76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D36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F0D36">
        <w:rPr>
          <w:rFonts w:ascii="Times New Roman" w:hAnsi="Times New Roman" w:cs="Times New Roman"/>
          <w:sz w:val="28"/>
          <w:szCs w:val="28"/>
        </w:rPr>
        <w:t xml:space="preserve"> сведения о </w:t>
      </w:r>
      <w:r>
        <w:rPr>
          <w:rFonts w:ascii="Times New Roman" w:hAnsi="Times New Roman" w:cs="Times New Roman"/>
          <w:sz w:val="28"/>
          <w:szCs w:val="28"/>
        </w:rPr>
        <w:t>планируемой дате или периоде размещения извещения о закупке (мес., год)</w:t>
      </w:r>
      <w:r w:rsidRPr="00AF0D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F0D36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F0D36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76D51">
        <w:rPr>
          <w:rFonts w:ascii="Times New Roman" w:hAnsi="Times New Roman" w:cs="Times New Roman"/>
          <w:sz w:val="28"/>
          <w:szCs w:val="28"/>
        </w:rPr>
        <w:t>ведения о начальной (максимальной) цене договора (цене лота)</w:t>
      </w:r>
      <w:r>
        <w:rPr>
          <w:rFonts w:ascii="Times New Roman" w:hAnsi="Times New Roman" w:cs="Times New Roman"/>
          <w:sz w:val="28"/>
          <w:szCs w:val="28"/>
        </w:rPr>
        <w:t xml:space="preserve"> «250000,00» изменено на «207500,00»;</w:t>
      </w:r>
    </w:p>
    <w:p w:rsidR="0055051E" w:rsidRDefault="00B030DE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 № </w:t>
      </w:r>
      <w:r w:rsidR="0055051E">
        <w:rPr>
          <w:rFonts w:ascii="Times New Roman" w:hAnsi="Times New Roman" w:cs="Times New Roman"/>
          <w:sz w:val="28"/>
          <w:szCs w:val="28"/>
        </w:rPr>
        <w:t>3</w:t>
      </w:r>
      <w:r w:rsidR="00A76D51">
        <w:rPr>
          <w:rFonts w:ascii="Times New Roman" w:hAnsi="Times New Roman" w:cs="Times New Roman"/>
          <w:sz w:val="28"/>
          <w:szCs w:val="28"/>
        </w:rPr>
        <w:t>4,35,36,37,38,39</w:t>
      </w:r>
    </w:p>
    <w:tbl>
      <w:tblPr>
        <w:tblW w:w="14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08"/>
        <w:gridCol w:w="1072"/>
        <w:gridCol w:w="1495"/>
        <w:gridCol w:w="410"/>
        <w:gridCol w:w="567"/>
        <w:gridCol w:w="1134"/>
        <w:gridCol w:w="709"/>
        <w:gridCol w:w="815"/>
        <w:gridCol w:w="1533"/>
        <w:gridCol w:w="1230"/>
        <w:gridCol w:w="849"/>
        <w:gridCol w:w="849"/>
        <w:gridCol w:w="2160"/>
        <w:gridCol w:w="393"/>
        <w:gridCol w:w="170"/>
        <w:gridCol w:w="170"/>
      </w:tblGrid>
      <w:tr w:rsidR="00A76D51" w:rsidRPr="00F82EDD" w:rsidTr="00A76D5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книжных фондов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41425000000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616 319.20 Российский рубль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51" w:rsidRPr="00F82EDD" w:rsidTr="00A76D51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43.32.10.120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 РДК </w:t>
            </w:r>
            <w:proofErr w:type="spellStart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Будогощь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41425000000</w:t>
            </w:r>
          </w:p>
        </w:tc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418 102.14 Российский рубль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05.2023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участниками которого могут быть только субъекты малого и </w:t>
            </w: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51" w:rsidRPr="00F82EDD" w:rsidTr="00A76D51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43.31.10.110</w:t>
            </w:r>
          </w:p>
        </w:tc>
        <w:tc>
          <w:tcPr>
            <w:tcW w:w="1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51" w:rsidRPr="00F82EDD" w:rsidTr="00A76D51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43.34.10.120</w:t>
            </w:r>
          </w:p>
        </w:tc>
        <w:tc>
          <w:tcPr>
            <w:tcW w:w="1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51" w:rsidRPr="00F82EDD" w:rsidTr="00A76D51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43.32.10.</w:t>
            </w: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</w:t>
            </w: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1.00</w:t>
            </w:r>
          </w:p>
        </w:tc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51" w:rsidRPr="00F82EDD" w:rsidTr="00A76D51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43.32.10.130</w:t>
            </w:r>
          </w:p>
        </w:tc>
        <w:tc>
          <w:tcPr>
            <w:tcW w:w="1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51" w:rsidRPr="00F82EDD" w:rsidTr="00A76D51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43.33.29.110</w:t>
            </w:r>
          </w:p>
        </w:tc>
        <w:tc>
          <w:tcPr>
            <w:tcW w:w="1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51" w:rsidRPr="00F82EDD" w:rsidTr="00A76D5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22.23.14.130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41425000000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231 674.00 Российский рубль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51" w:rsidRPr="00F82EDD" w:rsidTr="00A76D5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26.20.17.120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41425000000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180 800.00 Российский рубль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51" w:rsidRPr="00F82EDD" w:rsidTr="00A76D5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26.20.11.110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</w:t>
            </w: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тбуки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41425000000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177 900.00 Российский рубль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51" w:rsidRPr="00F82EDD" w:rsidTr="00A76D5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27.40.33.130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оборудование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41425000000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251 823.20 Российский рубль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6D51" w:rsidRPr="00F82EDD" w:rsidRDefault="00A76D51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51E" w:rsidRDefault="0055051E" w:rsidP="00550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03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23,24,26 изложить в следующей редакции</w:t>
      </w:r>
    </w:p>
    <w:tbl>
      <w:tblPr>
        <w:tblW w:w="14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08"/>
        <w:gridCol w:w="1212"/>
        <w:gridCol w:w="1340"/>
        <w:gridCol w:w="281"/>
        <w:gridCol w:w="711"/>
        <w:gridCol w:w="1134"/>
        <w:gridCol w:w="709"/>
        <w:gridCol w:w="880"/>
        <w:gridCol w:w="1518"/>
        <w:gridCol w:w="1218"/>
        <w:gridCol w:w="842"/>
        <w:gridCol w:w="842"/>
        <w:gridCol w:w="2139"/>
        <w:gridCol w:w="390"/>
        <w:gridCol w:w="170"/>
        <w:gridCol w:w="170"/>
      </w:tblGrid>
      <w:tr w:rsidR="00B030DE" w:rsidRPr="00F82EDD" w:rsidTr="00B030D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29.10.24.000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41425000000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1 796 900.00 Российский рубль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71.20.19.190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паспорта доступности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41425000000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525 000.00 Российский рубль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41425000000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479 503.00 Российский рубль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02.2023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2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31.01.12.130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31.01.12.130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31.01.12.130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31.09.11.120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31.09.12.111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31.09.11.120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31.09.11.120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31.01.11.130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31.09.12.129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0DE" w:rsidRPr="00F82EDD" w:rsidTr="00B030DE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31.01.11.190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DE" w:rsidRPr="00F82EDD" w:rsidRDefault="00B030DE" w:rsidP="0065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1203" w:rsidRPr="001E23C1" w:rsidRDefault="00C91203" w:rsidP="00B5556A">
      <w:pPr>
        <w:pStyle w:val="a3"/>
      </w:pPr>
      <w:bookmarkStart w:id="0" w:name="_GoBack"/>
      <w:bookmarkEnd w:id="0"/>
    </w:p>
    <w:sectPr w:rsidR="00C91203" w:rsidRPr="001E23C1" w:rsidSect="00B5556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F92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2D3AF2"/>
    <w:rsid w:val="003C73F6"/>
    <w:rsid w:val="0052197F"/>
    <w:rsid w:val="0055051E"/>
    <w:rsid w:val="005A60C1"/>
    <w:rsid w:val="006112E4"/>
    <w:rsid w:val="0087266C"/>
    <w:rsid w:val="00904CB0"/>
    <w:rsid w:val="00A07F08"/>
    <w:rsid w:val="00A76D51"/>
    <w:rsid w:val="00AF0D36"/>
    <w:rsid w:val="00B030DE"/>
    <w:rsid w:val="00B5556A"/>
    <w:rsid w:val="00C75A49"/>
    <w:rsid w:val="00C91203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D3EB-F82F-4AE3-82DB-A361BE6D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2018-01-16T09:37:00Z</dcterms:created>
  <dcterms:modified xsi:type="dcterms:W3CDTF">2023-02-08T09:35:00Z</dcterms:modified>
</cp:coreProperties>
</file>