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70" w:rsidRPr="00BD4070" w:rsidRDefault="00BD4070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Сведения о заключенных договорах за 12.2022 год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10888"/>
        <w:gridCol w:w="2155"/>
        <w:gridCol w:w="4236"/>
      </w:tblGrid>
      <w:tr w:rsidR="00BD4070" w:rsidRPr="00BD4070" w:rsidTr="00BD4070">
        <w:trPr>
          <w:tblHeader/>
        </w:trPr>
        <w:tc>
          <w:tcPr>
            <w:tcW w:w="5356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3436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3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6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070" w:rsidRPr="00BD4070" w:rsidTr="00BD4070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1.Информация о заказчике</w:t>
            </w:r>
          </w:p>
        </w:tc>
      </w:tr>
      <w:tr w:rsidR="00BD4070" w:rsidRPr="00BD4070" w:rsidTr="00BD4070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BD4070" w:rsidRPr="00BD4070" w:rsidTr="00BD4070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Коды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МУНИЦИПАЛЬНОЕ АВТОНОМНОЕ УЧРЕЖДЕНИЕ КУЛЬТУРЫ "МЕЖПОСЕЛЕНЧЕСКИЙ КУЛЬТУРНО-ПРОСВЕТИТЕЛЬCКИЙ ЦЕНТР КИРИШСКОГО МУНИЦИПАЛЬНОГО РАЙОНА"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4727001808</w:t>
            </w:r>
          </w:p>
        </w:tc>
      </w:tr>
      <w:tr w:rsidR="00BD4070" w:rsidRPr="00BD4070" w:rsidTr="00BD407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472701001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Муниципальные автономные учреждения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75401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187110, ОБЛАСТЬ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ЛЕНИНГРАДСКАЯ,РАЙОН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КИРИШСКИЙ,ГОРОД КИРИШИ,УЛИЦА СОВЕТСКАЯ, дом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ДОМ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31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81368-55809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mrb2014@bk.ru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41624101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383</w:t>
            </w:r>
          </w:p>
        </w:tc>
      </w:tr>
    </w:tbl>
    <w:p w:rsidR="00BD4070" w:rsidRPr="00BD4070" w:rsidRDefault="00BD4070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5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675"/>
        <w:gridCol w:w="1408"/>
        <w:gridCol w:w="4758"/>
        <w:gridCol w:w="1498"/>
        <w:gridCol w:w="2756"/>
      </w:tblGrid>
      <w:tr w:rsidR="00BD4070" w:rsidRPr="00BD4070" w:rsidTr="00BD407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Код случая заключения договора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Общее количество заключенных договоров</w:t>
            </w:r>
          </w:p>
        </w:tc>
      </w:tr>
      <w:tr w:rsidR="00BD4070" w:rsidRPr="00BD4070" w:rsidTr="00BD407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</w:tr>
      <w:tr w:rsidR="00BD4070" w:rsidRPr="00BD4070" w:rsidTr="00BD407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Сценические костюмы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189 990,00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Приобретение снегоуборщика бензинового, радиотелефонов, телевизора, системного блока, кронштейна, строительной тачки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Приобретение аппарата для попкорна, комплекта интерактивного оборудования, кулера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230 200,00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сведения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698 432,26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</w:tr>
      <w:tr w:rsidR="00BD4070" w:rsidRPr="00BD4070" w:rsidTr="00BD407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BD4070" w:rsidRPr="00BD4070" w:rsidTr="00BD407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BD4070" w:rsidRPr="00BD4070" w:rsidTr="00BD4070">
        <w:tc>
          <w:tcPr>
            <w:tcW w:w="10332" w:type="dxa"/>
            <w:gridSpan w:val="4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1 416 622,26</w:t>
            </w:r>
          </w:p>
        </w:tc>
        <w:tc>
          <w:tcPr>
            <w:tcW w:w="2756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36</w:t>
            </w:r>
          </w:p>
        </w:tc>
      </w:tr>
      <w:tr w:rsidR="00BD4070" w:rsidRPr="00BD4070" w:rsidTr="00BD4070">
        <w:tc>
          <w:tcPr>
            <w:tcW w:w="14586" w:type="dxa"/>
            <w:gridSpan w:val="6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из них: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841" w:type="dxa"/>
            <w:gridSpan w:val="3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698 432,26</w:t>
            </w:r>
          </w:p>
        </w:tc>
        <w:tc>
          <w:tcPr>
            <w:tcW w:w="2756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841" w:type="dxa"/>
            <w:gridSpan w:val="3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6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841" w:type="dxa"/>
            <w:gridSpan w:val="3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718 190,00</w:t>
            </w:r>
          </w:p>
        </w:tc>
        <w:tc>
          <w:tcPr>
            <w:tcW w:w="2756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</w:tr>
      <w:tr w:rsidR="00BD4070" w:rsidRPr="00BD4070" w:rsidTr="00BD4070">
        <w:tc>
          <w:tcPr>
            <w:tcW w:w="0" w:type="auto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841" w:type="dxa"/>
            <w:gridSpan w:val="3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6" w:type="dxa"/>
            <w:shd w:val="clear" w:color="auto" w:fill="FFFFFF"/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</w:tbl>
    <w:p w:rsidR="00BD4070" w:rsidRPr="00BD4070" w:rsidRDefault="00BD4070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860"/>
        <w:gridCol w:w="4068"/>
        <w:gridCol w:w="1842"/>
        <w:gridCol w:w="1843"/>
        <w:gridCol w:w="1418"/>
        <w:gridCol w:w="3057"/>
      </w:tblGrid>
      <w:tr w:rsidR="00BD4070" w:rsidRPr="00BD4070" w:rsidTr="00BD4070">
        <w:trPr>
          <w:tblHeader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08.12.12.140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Марля медицинская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13.94.1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узкие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Тесьма плетеная и шнуры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14.19.32.130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Бумага и картон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20.59.56.150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23.91.11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абразивов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керамики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25.21.12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25.40.12.410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25.40.13.190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ручной прочий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прочий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Компоненты электронные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и их части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Элементы фотогальванические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Схемы интегральные электронные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26.20.17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 радиоэлектронные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телевизионные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Техника бытовая электронная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147 710,00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147 710,00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26.40.31.190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26.40.41.000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Микрофоны и подставки для них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Громкоговорители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26.40.51.000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Термостаты суховоздушные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26.60.11.112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26.60.11.113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Маммографы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Флюорографы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26.60.11.113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26.60.12.110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26.60.12.129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Эндоскопические комплексы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26.60.11.129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26.60.12.119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26.60.12.129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26.60.12.129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магнитно-резонансные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32.50.13.190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26.70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26.80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Трансформаторы электрические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27.20.21.000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27.20.22.000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27.20.23.130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Батареи аккумуляторные литий-ионные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27.40.39.110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27.51.28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прочее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28.11.22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Турбокомпрессоры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поршневые объемные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28.13.28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28.13.31.110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редукционные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регулирующая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обратная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предохранительная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Арматура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28.14.11.170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отключающая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28.14.11.180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комбинированная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запорные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Затворы дисковые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28.14.13.170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28.21.13.111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Электропечи сопротивления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грузоподъемные стрелкового типа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башенные строительные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на гусеничном ходу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Автопогрузчики с вилочным захватом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28.22.16.110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Склады - накопители механизированные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28.22.18.390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28.24.1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Шкафы холодильные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28.25.13.115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холодильные сборные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28.29.50.000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28.29.70.110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металлообрабатывающие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Оправки для крепления инструмента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28.92.12.130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бурильные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Грейдеры и планировщики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трамбовочные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Катки дорожные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28.92.25.000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самоходные одноковшовые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многоковшовые 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28.92.29.000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28.92.30.160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28.92.62.000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хлебопекарные неэлектрические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Аддитивные установки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фотополимеризации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 ванне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28.99.31.120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186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29.10.51.000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Автокраны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снегоходные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Квадроциклы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Автолесовозы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пожарные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29.10.59.180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29.10.59.270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29.10.59.280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Снегоочистители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71 580,00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квадрициклам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тракторные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209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железнодорожных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трамвайных путей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немоторные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30.20.40.150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30.20.40.161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Передачи рычажные тормозные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30.20.40.169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тормозная прочая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транспортные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спортивные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двухколесные для детей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прочие без двигателя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31.02.10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кухонная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31.03.1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Матрасы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31.09.14.110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из пластмассовых материалов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Фортепьяно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32.20.11.130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Рояли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Скрипки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Виолончели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Контрабасы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Балалайки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Гитары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Домры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Арфы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235.1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Аккардионы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Баяны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Гармони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Корнеты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Теноры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Баритоны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Басы (включая тубы, геликоны,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сузофоны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32.20.13.167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Валторны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32.20.13.168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32.20.13.173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Флейты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32.20.13.174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Кларнеты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32.20.13.175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Саксофоны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32.20.13.176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Гобои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32.20.13.177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Фаготы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235.17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Инструменты электромузыкальные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адаптиризованные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струнные щипковые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32.20.15.110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музыкальные ударные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Лыжи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Снаряжение лыжное, кроме обуви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32.30.11.131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Ботинки лыжные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32.30.14.120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32.30.15.117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электрохирургические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32.50.12.000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кольпоскоп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246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32.50.50.000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32.50.50.000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плазмафереза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/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для ингаляционного наркоза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32.50.21.122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32.99.11.140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защитная огнестойкая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42.99.12.110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</w:tr>
    </w:tbl>
    <w:p w:rsidR="00BD4070" w:rsidRPr="00BD4070" w:rsidRDefault="00BD4070" w:rsidP="00BD407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BD4070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4. Сведения о закупках товара российского происхождения, в том числе товара, поставленного при выполнении закупаемых работ, оказании закупаемых услуг за 2022 год</w:t>
      </w:r>
    </w:p>
    <w:tbl>
      <w:tblPr>
        <w:tblW w:w="151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100"/>
        <w:gridCol w:w="2986"/>
        <w:gridCol w:w="2117"/>
        <w:gridCol w:w="1701"/>
        <w:gridCol w:w="1560"/>
        <w:gridCol w:w="1842"/>
        <w:gridCol w:w="2098"/>
      </w:tblGrid>
      <w:tr w:rsidR="00BD4070" w:rsidRPr="00BD4070" w:rsidTr="00BD4070">
        <w:trPr>
          <w:tblHeader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Код товара по Общероссийскому классификатору продукции по видам </w:t>
            </w:r>
            <w:bookmarkStart w:id="0" w:name="_GoBack"/>
            <w:bookmarkEnd w:id="0"/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экономической деятельности ОК 034-2014 (КПЕС 2008) (ОКПД2)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08.12.12.140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Марля медицинская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13.20.46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13.94.1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13.95.10.112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Ткани узкие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13.96.17.131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Тесьма плетеная и шнуры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14.19.32.130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15.20.13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подноском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Бумага и картон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20.59.56.150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23.91.11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абразивов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керамики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25.21.12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25.29.12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25.40.12.410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25.40.13.190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ручной прочий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25.73.60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 прочий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Компоненты электронные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и их части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Элементы фотогальванические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26.11.22.190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полупроводниковые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26.11.30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Схемы интегральные электронные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Платы печатные смонтированные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26.12.30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26.20.17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26.20.3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 радиоэлектронные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телевизионные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26.30.6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Техника бытовая электронная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147 710,00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147 710,00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26.40.31.190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26.40.41.000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Микрофоны и подставки для них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Громкоговорители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Телефоны головные, наушники и комбинированные устройства,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состоящие из микрофона и громкоговорителя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26.40.43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26.40.51.000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Термостаты суховоздушные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26.51.70.190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Оборудование для облучения, электрическое диагностическое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и терапевтическое, применяемые в медицинских целях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26.60.11.112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26.60.11.113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Маммографы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Флюорографы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26.60.11.113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26.60.12.110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26.60.12.129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Эндоскопические комплексы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26.60.11.120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26.60.11.129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Приборы, аппараты и комплексы гамма-терапевтические контактной лучевой терапии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средней и высокой мощности дозы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26.60.12.119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26.60.12.129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26.60.12.129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Томографы магнитно-резонансные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26.60.12.132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26.60.13.190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32.50.13.190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26.70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26.80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Трансформаторы электрические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Электродвигатели мощностью не более 37,5 Вт; Электродвигатели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постоянного тока прочие; генераторы постоянного тока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27.11.3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27.12.32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27.20.21.000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27.20.22.000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27.20.23.130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Батареи аккумуляторные литий-ионные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27.31.12.120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27.40.39.110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27.51.28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электрическое прочее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27.90.32.110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28.11.22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28.13.14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Турбокомпрессоры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поршневые объемные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28.13.28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Компрессоры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28.13.31.110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редукционные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регулирующая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обратная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предохранительная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Арматура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28.14.11.170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отключающая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28.14.11.180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комбинированная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Клапаны запорные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Затворы дисковые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28.14.13.170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28.21.13.111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Электропечи сопротивления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28.22.14.126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башенные строительные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Краны на гусеничном ходу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28.22.14.159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Автопогрузчики с вилочным захватом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28.22.15.120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28.22.16.110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Склады - накопители механизированные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28.22.18.269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28.22.18.390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28.24.1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Шкафы холодильные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28.25.13.115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28.25.13.112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Камеры холодильные сборные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28.25.14.120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28.29.50.000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28.29.70.110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металлообрабатывающие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28.41.4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28.49.2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Оправки для крепления инструмента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28.92.12.130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бурильные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Грейдеры и планировщики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трамбовочные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Катки дорожные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28.92.25.000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самоходные одноковшовые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28.92.26.120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Экскаваторы многоковшовые 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28.92.27.190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28.92.29.000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28.92.30.160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Машины для укладки гравия на дороге или аналогичных поверхностях, для поливки и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пропитки поверхностей дорог битумными материалами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28.92.30.190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28.92.40.130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28.92.62.000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Печи хлебопекарные неэлектрические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28.93.15.120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28.93.17.120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28.93.2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Аддитивные установки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фотополимеризации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 ванне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28.96.10.123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28.99.31.120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29.10.51.000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Автокраны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снегоходные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29.10.52.130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Квадроциклы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Автолесовозы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Автомобили пожарные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29.10.59.180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198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29.10.59.270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29.10.59.280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Снегоочистители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71 580,00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29.10.59.390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Прицепы (полуприцепы) к легковым и грузовым 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 xml:space="preserve">автомобилям, мотоциклам, мотороллерам и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квадрициклам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тракторные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29.20.23.190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железнодорожных</w:t>
            </w:r>
            <w:proofErr w:type="gram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или трамвайных путей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немоторные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30.20.33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30.20.40.150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30.20.40.161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Передачи рычажные тормозные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30.20.40.169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Арматура тормозная прочая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транспортные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спортивные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двухколесные для детей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30.92.10.190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Велосипеды прочие без двигателя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31.02.10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кухонная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31.03.1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Матрасы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54727001808220000350000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31.09.14.110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Мебель из пластмассовых материалов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Фортепьяно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32.20.11.130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Рояли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Скрипки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Виолончели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233.7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32.20.12.114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Контрабасы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Балалайки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Гитары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Домры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234.3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Арфы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32.20.12.126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Аккардионы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Баяны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32.20.13.133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Гармони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235.5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Корнеты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Альты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Теноры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Баритоны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Басы (включая тубы, геликоны,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сузофоны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32.20.13.167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Валторны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32.20.13.168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32.20.13.173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Флейты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32.20.13.174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Кларнеты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32.20.13.175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Саксофоны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32.20.13.176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Гобои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32.20.13.177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Фаготы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Инструменты электромузыкальные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адаптиризованные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струнные щипковые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235.18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32.20.15.110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Инструменты музыкальные ударные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Лыжи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237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Снаряжение лыжное, кроме обуви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32.30.11.131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Ботинки лыжные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25.75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32.30.14.120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32.30.15.117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электрохирургические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32.50.12.000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кольпоскоп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32.50.50.000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32.50.13.190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32.50.50.000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плазмафереза</w:t>
            </w:r>
            <w:proofErr w:type="spellEnd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/</w:t>
            </w:r>
            <w:proofErr w:type="spellStart"/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для ингаляционного наркоза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32.50.21.121</w:t>
            </w: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br/>
              <w:t>32.50.21.122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32.99.11.140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Одежда защитная огнестойкая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BD4070" w:rsidRPr="00BD4070" w:rsidTr="00BD4070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42.99.12.110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070" w:rsidRPr="00BD4070" w:rsidRDefault="00BD4070" w:rsidP="00BD4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BD4070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</w:tbl>
    <w:p w:rsidR="00E544A6" w:rsidRDefault="00E544A6"/>
    <w:sectPr w:rsidR="00E544A6" w:rsidSect="00BD4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E"/>
    <w:rsid w:val="00BD4070"/>
    <w:rsid w:val="00E4244E"/>
    <w:rsid w:val="00E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033B-C636-409A-BD00-8C9A9F0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070"/>
  </w:style>
  <w:style w:type="paragraph" w:customStyle="1" w:styleId="title">
    <w:name w:val="title"/>
    <w:basedOn w:val="a"/>
    <w:rsid w:val="00BD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D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58</Pages>
  <Words>8254</Words>
  <Characters>47051</Characters>
  <Application>Microsoft Office Word</Application>
  <DocSecurity>0</DocSecurity>
  <Lines>392</Lines>
  <Paragraphs>110</Paragraphs>
  <ScaleCrop>false</ScaleCrop>
  <Company/>
  <LinksUpToDate>false</LinksUpToDate>
  <CharactersWithSpaces>55195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2023-01-06T09:27:00Z</dcterms:created>
  <dcterms:modified xsi:type="dcterms:W3CDTF">2023-01-06T09:38:00Z</dcterms:modified>
</cp:coreProperties>
</file>